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98" w:rsidRDefault="00460798" w:rsidP="00460798">
      <w:pPr>
        <w:contextualSpacing/>
        <w:jc w:val="center"/>
      </w:pPr>
      <w:r>
        <w:rPr>
          <w:noProof/>
          <w:lang w:eastAsia="pt-BR"/>
        </w:rPr>
        <w:drawing>
          <wp:inline distT="0" distB="0" distL="0" distR="0" wp14:anchorId="745A03FD" wp14:editId="3C5801B6">
            <wp:extent cx="797560" cy="1190625"/>
            <wp:effectExtent l="0" t="0" r="2540" b="9525"/>
            <wp:docPr id="2" name="Imagem 2" descr="235_Marca_UFRPE_RGB_Gradient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5_Marca_UFRPE_RGB_Gradiente_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60798" w:rsidRDefault="00460798" w:rsidP="0046079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A0309">
        <w:rPr>
          <w:b/>
          <w:sz w:val="28"/>
          <w:szCs w:val="28"/>
        </w:rPr>
        <w:t>UNIVERSIDADE FEDERAL RURAL DE PERNAMBUCO</w:t>
      </w:r>
    </w:p>
    <w:p w:rsidR="00460798" w:rsidRPr="009A0309" w:rsidRDefault="00460798" w:rsidP="0046079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REITORIA</w:t>
      </w:r>
    </w:p>
    <w:p w:rsidR="00460798" w:rsidRPr="009A0309" w:rsidRDefault="00460798" w:rsidP="0046079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9A0309">
        <w:rPr>
          <w:b/>
          <w:sz w:val="28"/>
          <w:szCs w:val="28"/>
        </w:rPr>
        <w:t>PRÓ-REITORIA DE ADMINISTRAÇÃO</w:t>
      </w:r>
    </w:p>
    <w:p w:rsidR="00460798" w:rsidRPr="00674C81" w:rsidRDefault="00460798" w:rsidP="00460798">
      <w:pPr>
        <w:jc w:val="center"/>
        <w:rPr>
          <w:b/>
          <w:sz w:val="28"/>
          <w:szCs w:val="24"/>
        </w:rPr>
      </w:pPr>
      <w:r w:rsidRPr="009D2519">
        <w:rPr>
          <w:b/>
          <w:sz w:val="28"/>
          <w:szCs w:val="24"/>
        </w:rPr>
        <w:t>COORDENA</w:t>
      </w:r>
      <w:r>
        <w:rPr>
          <w:b/>
          <w:sz w:val="28"/>
          <w:szCs w:val="24"/>
        </w:rPr>
        <w:t>DORIA</w:t>
      </w:r>
      <w:r w:rsidRPr="009D2519">
        <w:rPr>
          <w:b/>
          <w:sz w:val="28"/>
          <w:szCs w:val="24"/>
        </w:rPr>
        <w:t xml:space="preserve"> DE C</w:t>
      </w:r>
      <w:r>
        <w:rPr>
          <w:b/>
          <w:sz w:val="28"/>
          <w:szCs w:val="24"/>
        </w:rPr>
        <w:t>ONCESSÃO DE DIÁRIAS E PASSAGENS</w:t>
      </w:r>
    </w:p>
    <w:p w:rsidR="00460798" w:rsidRDefault="00460798"/>
    <w:p w:rsidR="00D67D4E" w:rsidRPr="00B64ED0" w:rsidRDefault="00D67D4E" w:rsidP="00D67D4E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 w:rsidRPr="00B64ED0"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DE SOLICITAÇÃO DE CADASTRO DE USUÁRIO NO SCDP</w:t>
      </w:r>
    </w:p>
    <w:bookmarkEnd w:id="0"/>
    <w:p w:rsidR="00D67D4E" w:rsidRPr="00B64ED0" w:rsidRDefault="00D67D4E" w:rsidP="00D67D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64E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Solicito cadastramento no Sistema de Concessão de Diárias e Passagens (SCDP) conforme especificações a seguir: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5473"/>
      </w:tblGrid>
      <w:tr w:rsidR="00D67D4E" w:rsidRPr="00B64ED0" w:rsidTr="00315B41">
        <w:trPr>
          <w:gridAfter w:val="1"/>
          <w:wAfter w:w="4549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850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DADOS DA AUTORIDADE SOLICITANTE:</w:t>
            </w: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Cargo:</w:t>
            </w:r>
          </w:p>
        </w:tc>
        <w:tc>
          <w:tcPr>
            <w:tcW w:w="45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Portaria de nomeação:</w:t>
            </w:r>
          </w:p>
        </w:tc>
        <w:tc>
          <w:tcPr>
            <w:tcW w:w="454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850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DADOS DO SERVIDOR A SER CADASTRADO NO SCDP:</w:t>
            </w: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45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pt-BR"/>
              </w:rPr>
              <w:t>E-mail</w:t>
            </w: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5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5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Perfil:</w:t>
            </w:r>
          </w:p>
        </w:tc>
        <w:tc>
          <w:tcPr>
            <w:tcW w:w="45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Unidade de lotação:</w:t>
            </w:r>
          </w:p>
        </w:tc>
        <w:tc>
          <w:tcPr>
            <w:tcW w:w="45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D67D4E" w:rsidRPr="00B64ED0" w:rsidTr="00315B41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Portaria de nomeação:</w:t>
            </w:r>
          </w:p>
        </w:tc>
        <w:tc>
          <w:tcPr>
            <w:tcW w:w="45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67D4E" w:rsidRPr="00B64ED0" w:rsidRDefault="00D67D4E" w:rsidP="00315B4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B64ED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(Necessário apenas para cadastro como Ordenador de Despesas da Unidade.)</w:t>
            </w:r>
          </w:p>
        </w:tc>
      </w:tr>
    </w:tbl>
    <w:p w:rsidR="00D67D4E" w:rsidRPr="00B64ED0" w:rsidRDefault="00D67D4E" w:rsidP="00D67D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67D4E" w:rsidRPr="00B64ED0" w:rsidRDefault="00D67D4E" w:rsidP="00D67D4E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64ED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Este formulário deverá ser assinado pelo Proponente (autoridade máxima da Unidade) e pelo servidor a ser cadastrado.</w:t>
      </w:r>
    </w:p>
    <w:p w:rsidR="008A24A3" w:rsidRPr="00B64ED0" w:rsidRDefault="008A24A3" w:rsidP="008A24A3">
      <w:pPr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</w:p>
    <w:p w:rsidR="00460798" w:rsidRDefault="00460798"/>
    <w:sectPr w:rsidR="00460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98"/>
    <w:rsid w:val="00460798"/>
    <w:rsid w:val="008A24A3"/>
    <w:rsid w:val="00D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D4AF"/>
  <w15:chartTrackingRefBased/>
  <w15:docId w15:val="{04D398FE-A7A9-4066-86E4-2D41813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79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CCDP - Wagner</dc:creator>
  <cp:keywords/>
  <dc:description/>
  <cp:lastModifiedBy>CCDP - Wagner</cp:lastModifiedBy>
  <cp:revision>2</cp:revision>
  <dcterms:created xsi:type="dcterms:W3CDTF">2020-01-23T15:46:00Z</dcterms:created>
  <dcterms:modified xsi:type="dcterms:W3CDTF">2020-01-23T15:46:00Z</dcterms:modified>
</cp:coreProperties>
</file>